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D35" w:rsidRDefault="00424C20">
      <w:pPr>
        <w:spacing w:line="360" w:lineRule="auto"/>
        <w:rPr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药物</w:t>
      </w:r>
      <w:r>
        <w:rPr>
          <w:rFonts w:hint="eastAsia"/>
          <w:b/>
          <w:color w:val="000000"/>
          <w:sz w:val="24"/>
        </w:rPr>
        <w:t>临床试验机构立项审查文件清单</w:t>
      </w:r>
    </w:p>
    <w:p w:rsidR="00A77D35" w:rsidRDefault="00A77D35">
      <w:pPr>
        <w:rPr>
          <w:rFonts w:ascii="宋体" w:hAnsi="宋体"/>
          <w:b/>
          <w:color w:val="000000"/>
          <w:sz w:val="24"/>
        </w:rPr>
      </w:pP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184"/>
      </w:tblGrid>
      <w:tr w:rsidR="00A77D35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A77D35">
            <w:pPr>
              <w:pStyle w:val="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424C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药物临床试验立项审批表（申请者签名、盖章并签署日期）</w:t>
            </w:r>
          </w:p>
        </w:tc>
      </w:tr>
      <w:tr w:rsidR="00A77D35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A77D35">
            <w:pPr>
              <w:pStyle w:val="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424C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国家食品药品监督管理总局《药物临床试验批件》（部分Ⅳ期可不要求）</w:t>
            </w:r>
          </w:p>
        </w:tc>
      </w:tr>
      <w:tr w:rsidR="00A77D35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A77D35">
            <w:pPr>
              <w:pStyle w:val="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424C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申办者资质证明及委托函</w:t>
            </w:r>
          </w:p>
        </w:tc>
      </w:tr>
      <w:tr w:rsidR="00A77D35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A77D35">
            <w:pPr>
              <w:pStyle w:val="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424C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试验用药物检验合格报告</w:t>
            </w:r>
          </w:p>
        </w:tc>
      </w:tr>
      <w:tr w:rsidR="00A77D35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A77D35">
            <w:pPr>
              <w:pStyle w:val="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424C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临床试验方案摘要</w:t>
            </w:r>
          </w:p>
        </w:tc>
      </w:tr>
      <w:tr w:rsidR="00A77D35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A77D35">
            <w:pPr>
              <w:pStyle w:val="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424C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临床试验方案（注明版本号和日期）</w:t>
            </w:r>
          </w:p>
        </w:tc>
      </w:tr>
      <w:tr w:rsidR="00A77D35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A77D35">
            <w:pPr>
              <w:pStyle w:val="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424C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病例报告表（注明版本号和日期）</w:t>
            </w:r>
          </w:p>
        </w:tc>
      </w:tr>
      <w:tr w:rsidR="00A77D35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A77D35">
            <w:pPr>
              <w:pStyle w:val="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424C20">
            <w:pPr>
              <w:rPr>
                <w:color w:val="000000"/>
              </w:rPr>
            </w:pPr>
            <w:r>
              <w:rPr>
                <w:rFonts w:hint="eastAsia"/>
                <w:color w:val="333333"/>
                <w:spacing w:val="8"/>
                <w:kern w:val="0"/>
                <w:szCs w:val="21"/>
              </w:rPr>
              <w:t>研究病历样表（注明版本号和日期）</w:t>
            </w:r>
          </w:p>
        </w:tc>
      </w:tr>
      <w:tr w:rsidR="00A77D35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A77D35">
            <w:pPr>
              <w:pStyle w:val="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424C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知情同意书（注明版本号和日期）</w:t>
            </w:r>
          </w:p>
        </w:tc>
      </w:tr>
      <w:tr w:rsidR="00A77D35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A77D35">
            <w:pPr>
              <w:pStyle w:val="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424C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研究者手册（注明版本号和日期）</w:t>
            </w:r>
          </w:p>
        </w:tc>
      </w:tr>
      <w:tr w:rsidR="00A77D35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A77D35">
            <w:pPr>
              <w:pStyle w:val="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424C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多中心研究单位一览表（如有）</w:t>
            </w:r>
          </w:p>
        </w:tc>
      </w:tr>
      <w:tr w:rsidR="00A77D35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A77D35">
            <w:pPr>
              <w:pStyle w:val="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424C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研究者</w:t>
            </w:r>
            <w:r w:rsidR="00767063">
              <w:rPr>
                <w:rFonts w:hint="eastAsia"/>
                <w:color w:val="000000"/>
              </w:rPr>
              <w:t>（主研及其团队成员）</w:t>
            </w:r>
            <w:r w:rsidR="00294977">
              <w:rPr>
                <w:rFonts w:hint="eastAsia"/>
                <w:color w:val="000000"/>
              </w:rPr>
              <w:t>简历、</w:t>
            </w:r>
            <w:r w:rsidR="00294977" w:rsidRPr="00294977">
              <w:rPr>
                <w:rFonts w:hint="eastAsia"/>
                <w:szCs w:val="21"/>
              </w:rPr>
              <w:t>资格证复印件、</w:t>
            </w:r>
            <w:r w:rsidR="00294977" w:rsidRPr="00294977">
              <w:rPr>
                <w:rFonts w:hint="eastAsia"/>
                <w:szCs w:val="21"/>
              </w:rPr>
              <w:t>GCP</w:t>
            </w:r>
            <w:r w:rsidR="00294977" w:rsidRPr="00294977">
              <w:rPr>
                <w:rFonts w:hint="eastAsia"/>
                <w:szCs w:val="21"/>
              </w:rPr>
              <w:t>证书复印件</w:t>
            </w:r>
            <w:r w:rsidR="000F10F5">
              <w:rPr>
                <w:rFonts w:hint="eastAsia"/>
                <w:szCs w:val="21"/>
              </w:rPr>
              <w:t>、利益冲突声明</w:t>
            </w:r>
            <w:r w:rsidRPr="00294977">
              <w:rPr>
                <w:color w:val="000000"/>
                <w:szCs w:val="21"/>
              </w:rPr>
              <w:t>及相关文件</w:t>
            </w:r>
            <w:r w:rsidR="00294977" w:rsidRPr="00294977">
              <w:rPr>
                <w:rFonts w:hint="eastAsia"/>
                <w:szCs w:val="21"/>
              </w:rPr>
              <w:t>（涉及上市药物或器械的需要副高以上职称和</w:t>
            </w:r>
            <w:r w:rsidR="00294977" w:rsidRPr="00294977">
              <w:rPr>
                <w:rFonts w:hint="eastAsia"/>
                <w:szCs w:val="21"/>
              </w:rPr>
              <w:t>GCP</w:t>
            </w:r>
            <w:r w:rsidR="00294977" w:rsidRPr="00294977">
              <w:rPr>
                <w:rFonts w:hint="eastAsia"/>
                <w:szCs w:val="21"/>
              </w:rPr>
              <w:t>证书复印件）</w:t>
            </w:r>
          </w:p>
        </w:tc>
      </w:tr>
      <w:tr w:rsidR="00A77D35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A77D35">
            <w:pPr>
              <w:pStyle w:val="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424C20" w:rsidP="001E277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监</w:t>
            </w:r>
            <w:r w:rsidR="001E2777">
              <w:rPr>
                <w:rFonts w:hint="eastAsia"/>
                <w:color w:val="000000"/>
              </w:rPr>
              <w:t>查</w:t>
            </w:r>
            <w:r>
              <w:rPr>
                <w:rFonts w:hint="eastAsia"/>
                <w:color w:val="000000"/>
              </w:rPr>
              <w:t>员委托函、简历及资质（更换</w:t>
            </w:r>
            <w:r>
              <w:rPr>
                <w:rFonts w:hint="eastAsia"/>
                <w:color w:val="000000"/>
              </w:rPr>
              <w:t>CRA</w:t>
            </w:r>
            <w:r>
              <w:rPr>
                <w:rFonts w:hint="eastAsia"/>
                <w:color w:val="000000"/>
              </w:rPr>
              <w:t>上述文件需要重新备案）</w:t>
            </w:r>
          </w:p>
        </w:tc>
      </w:tr>
      <w:tr w:rsidR="00A77D35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A77D35">
            <w:pPr>
              <w:pStyle w:val="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424C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SMO</w:t>
            </w:r>
            <w:r>
              <w:rPr>
                <w:rFonts w:hint="eastAsia"/>
                <w:color w:val="000000"/>
              </w:rPr>
              <w:t>和</w:t>
            </w:r>
            <w:r>
              <w:rPr>
                <w:rFonts w:hint="eastAsia"/>
                <w:color w:val="000000"/>
              </w:rPr>
              <w:t>CRC</w:t>
            </w:r>
            <w:r>
              <w:rPr>
                <w:rFonts w:hint="eastAsia"/>
                <w:color w:val="000000"/>
              </w:rPr>
              <w:t>资质资料（</w:t>
            </w:r>
            <w:r>
              <w:rPr>
                <w:rFonts w:hint="eastAsia"/>
                <w:color w:val="333333"/>
                <w:spacing w:val="8"/>
                <w:kern w:val="0"/>
                <w:szCs w:val="21"/>
              </w:rPr>
              <w:t>申办者</w:t>
            </w:r>
            <w:r>
              <w:rPr>
                <w:rFonts w:hint="eastAsia"/>
                <w:color w:val="333333"/>
                <w:spacing w:val="8"/>
                <w:kern w:val="0"/>
                <w:szCs w:val="21"/>
              </w:rPr>
              <w:t>/CRO</w:t>
            </w:r>
            <w:r>
              <w:rPr>
                <w:rFonts w:hint="eastAsia"/>
                <w:color w:val="333333"/>
                <w:spacing w:val="8"/>
                <w:kern w:val="0"/>
                <w:szCs w:val="21"/>
              </w:rPr>
              <w:t>的委托书；营业执照；</w:t>
            </w:r>
            <w:r>
              <w:rPr>
                <w:rFonts w:hint="eastAsia"/>
                <w:color w:val="333333"/>
                <w:spacing w:val="8"/>
                <w:kern w:val="0"/>
                <w:szCs w:val="21"/>
              </w:rPr>
              <w:t>CRC</w:t>
            </w:r>
            <w:r>
              <w:rPr>
                <w:rFonts w:hint="eastAsia"/>
                <w:color w:val="333333"/>
                <w:spacing w:val="8"/>
                <w:kern w:val="0"/>
                <w:szCs w:val="21"/>
              </w:rPr>
              <w:t>资质证明文件（简历、委托函、保密承诺书、以下为复印件：身份证、</w:t>
            </w:r>
            <w:r>
              <w:rPr>
                <w:rFonts w:hint="eastAsia"/>
                <w:color w:val="333333"/>
                <w:spacing w:val="8"/>
                <w:kern w:val="0"/>
                <w:szCs w:val="21"/>
              </w:rPr>
              <w:t>GCP</w:t>
            </w:r>
            <w:r>
              <w:rPr>
                <w:rFonts w:hint="eastAsia"/>
                <w:color w:val="333333"/>
                <w:spacing w:val="8"/>
                <w:kern w:val="0"/>
                <w:szCs w:val="21"/>
              </w:rPr>
              <w:t>证书）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A77D35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A77D35">
            <w:pPr>
              <w:pStyle w:val="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424C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人遗办申请书、人遗办批件（如有）</w:t>
            </w:r>
          </w:p>
        </w:tc>
      </w:tr>
      <w:tr w:rsidR="00A77D35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A77D35">
            <w:pPr>
              <w:pStyle w:val="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424C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所有以前其他机构、伦理委员会或管理部门对申请研究项目的重要决定的说明，应提供以前否定结论的理由</w:t>
            </w:r>
          </w:p>
        </w:tc>
      </w:tr>
      <w:tr w:rsidR="00A77D35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A77D35">
            <w:pPr>
              <w:pStyle w:val="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35" w:rsidRDefault="00424C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其他资料（如受试者须知、受试者日记、紧急联系卡、招募广告、保险声明等）</w:t>
            </w:r>
          </w:p>
        </w:tc>
      </w:tr>
    </w:tbl>
    <w:p w:rsidR="00A77D35" w:rsidRDefault="00A77D35"/>
    <w:sectPr w:rsidR="00A77D35" w:rsidSect="00A77D3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4EA" w:rsidRDefault="003B04EA" w:rsidP="00A77D35">
      <w:r>
        <w:separator/>
      </w:r>
    </w:p>
  </w:endnote>
  <w:endnote w:type="continuationSeparator" w:id="1">
    <w:p w:rsidR="003B04EA" w:rsidRDefault="003B04EA" w:rsidP="00A77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4EA" w:rsidRDefault="003B04EA" w:rsidP="00A77D35">
      <w:r>
        <w:separator/>
      </w:r>
    </w:p>
  </w:footnote>
  <w:footnote w:type="continuationSeparator" w:id="1">
    <w:p w:rsidR="003B04EA" w:rsidRDefault="003B04EA" w:rsidP="00A77D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D35" w:rsidRDefault="00424C20">
    <w:pPr>
      <w:pStyle w:val="a5"/>
      <w:wordWrap w:val="0"/>
      <w:jc w:val="both"/>
      <w:rPr>
        <w:sz w:val="16"/>
      </w:rPr>
    </w:pPr>
    <w:r>
      <w:rPr>
        <w:rFonts w:hint="eastAsia"/>
        <w:noProof/>
      </w:rPr>
      <w:drawing>
        <wp:inline distT="0" distB="0" distL="0" distR="0">
          <wp:extent cx="840105" cy="818515"/>
          <wp:effectExtent l="0" t="0" r="17145" b="635"/>
          <wp:docPr id="1" name="图片 1" descr="小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小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0105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GoBack"/>
    <w:bookmarkEnd w:id="0"/>
    <w:r>
      <w:rPr>
        <w:color w:val="000000"/>
        <w:sz w:val="21"/>
        <w:szCs w:val="21"/>
      </w:rPr>
      <w:t>YW-CTI-</w:t>
    </w:r>
    <w:r>
      <w:rPr>
        <w:rFonts w:hint="eastAsia"/>
        <w:color w:val="000000"/>
        <w:sz w:val="21"/>
        <w:szCs w:val="21"/>
      </w:rPr>
      <w:t>D-</w:t>
    </w:r>
    <w:r>
      <w:rPr>
        <w:color w:val="000000"/>
        <w:sz w:val="21"/>
        <w:szCs w:val="21"/>
      </w:rPr>
      <w:t>002-V2.0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47200"/>
    <w:multiLevelType w:val="multilevel"/>
    <w:tmpl w:val="4C14720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0C3177"/>
    <w:multiLevelType w:val="multilevel"/>
    <w:tmpl w:val="780C3177"/>
    <w:lvl w:ilvl="0">
      <w:start w:val="1"/>
      <w:numFmt w:val="decimal"/>
      <w:pStyle w:val="a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EzMTdmYjhmNjk0YmFiMGI1Nzg3MDljZGViMzUzMjgifQ=="/>
  </w:docVars>
  <w:rsids>
    <w:rsidRoot w:val="001B4216"/>
    <w:rsid w:val="00073B7C"/>
    <w:rsid w:val="000E7C20"/>
    <w:rsid w:val="000F10F5"/>
    <w:rsid w:val="00154255"/>
    <w:rsid w:val="001768B9"/>
    <w:rsid w:val="001B4216"/>
    <w:rsid w:val="001E2777"/>
    <w:rsid w:val="0020239A"/>
    <w:rsid w:val="00294977"/>
    <w:rsid w:val="002B0F4A"/>
    <w:rsid w:val="002C6F06"/>
    <w:rsid w:val="00337F88"/>
    <w:rsid w:val="003B04EA"/>
    <w:rsid w:val="003B7ED1"/>
    <w:rsid w:val="00412E2F"/>
    <w:rsid w:val="00424C20"/>
    <w:rsid w:val="004A1DF7"/>
    <w:rsid w:val="00534EC2"/>
    <w:rsid w:val="00550A9C"/>
    <w:rsid w:val="0057076F"/>
    <w:rsid w:val="00595142"/>
    <w:rsid w:val="00604DF6"/>
    <w:rsid w:val="00631DA6"/>
    <w:rsid w:val="006608C1"/>
    <w:rsid w:val="00683245"/>
    <w:rsid w:val="006D4F04"/>
    <w:rsid w:val="006E4BA5"/>
    <w:rsid w:val="0072505A"/>
    <w:rsid w:val="00767063"/>
    <w:rsid w:val="008A43F8"/>
    <w:rsid w:val="008A69AC"/>
    <w:rsid w:val="009149DD"/>
    <w:rsid w:val="0093262B"/>
    <w:rsid w:val="00940ECA"/>
    <w:rsid w:val="00983845"/>
    <w:rsid w:val="0099255F"/>
    <w:rsid w:val="00A4669E"/>
    <w:rsid w:val="00A7710D"/>
    <w:rsid w:val="00A77D35"/>
    <w:rsid w:val="00B73530"/>
    <w:rsid w:val="00C369B1"/>
    <w:rsid w:val="00C51687"/>
    <w:rsid w:val="00CE6295"/>
    <w:rsid w:val="00D516AE"/>
    <w:rsid w:val="00DD1AB0"/>
    <w:rsid w:val="00E705BA"/>
    <w:rsid w:val="00F47E53"/>
    <w:rsid w:val="016E2F6B"/>
    <w:rsid w:val="135370A4"/>
    <w:rsid w:val="1CFF2872"/>
    <w:rsid w:val="1DED6B6E"/>
    <w:rsid w:val="24466FD8"/>
    <w:rsid w:val="30E87D95"/>
    <w:rsid w:val="33F86541"/>
    <w:rsid w:val="45494E2C"/>
    <w:rsid w:val="48210BD6"/>
    <w:rsid w:val="4C957531"/>
    <w:rsid w:val="4E796078"/>
    <w:rsid w:val="4E810A89"/>
    <w:rsid w:val="68335826"/>
    <w:rsid w:val="755A1EB0"/>
    <w:rsid w:val="7EF46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A77D3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rsid w:val="00A77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0"/>
    <w:link w:val="Char0"/>
    <w:rsid w:val="00A77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">
    <w:name w:val="List Paragraph"/>
    <w:basedOn w:val="a0"/>
    <w:autoRedefine/>
    <w:qFormat/>
    <w:rsid w:val="00A77D35"/>
    <w:pPr>
      <w:numPr>
        <w:numId w:val="1"/>
      </w:numPr>
    </w:pPr>
    <w:rPr>
      <w:rFonts w:ascii="Calibri" w:hAnsi="Calibri"/>
      <w:szCs w:val="22"/>
    </w:rPr>
  </w:style>
  <w:style w:type="character" w:customStyle="1" w:styleId="Char0">
    <w:name w:val="页眉 Char"/>
    <w:basedOn w:val="a1"/>
    <w:link w:val="a5"/>
    <w:rsid w:val="00A77D3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1"/>
    <w:link w:val="a4"/>
    <w:rsid w:val="00A77D35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Balloon Text"/>
    <w:basedOn w:val="a0"/>
    <w:link w:val="Char1"/>
    <w:rsid w:val="001E2777"/>
    <w:rPr>
      <w:sz w:val="18"/>
      <w:szCs w:val="18"/>
    </w:rPr>
  </w:style>
  <w:style w:type="character" w:customStyle="1" w:styleId="Char1">
    <w:name w:val="批注框文本 Char"/>
    <w:basedOn w:val="a1"/>
    <w:link w:val="a6"/>
    <w:rsid w:val="001E277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240</cp:revision>
  <dcterms:created xsi:type="dcterms:W3CDTF">2024-02-01T03:00:00Z</dcterms:created>
  <dcterms:modified xsi:type="dcterms:W3CDTF">2026-01-12T07:09:00Z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7E68E5A9462C41269B27AF700222952B_12</vt:lpwstr>
  </property>
</Properties>
</file>