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78" w:rsidRDefault="0027627E" w:rsidP="00785AF8">
      <w:pPr>
        <w:spacing w:line="360" w:lineRule="auto"/>
        <w:jc w:val="center"/>
        <w:rPr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医疗器械</w:t>
      </w:r>
      <w:r>
        <w:rPr>
          <w:rFonts w:hint="eastAsia"/>
          <w:b/>
          <w:color w:val="000000"/>
          <w:sz w:val="24"/>
        </w:rPr>
        <w:t>临床试验机构立项审查文件清单</w:t>
      </w:r>
    </w:p>
    <w:p w:rsidR="00D80E78" w:rsidRPr="00F42026" w:rsidRDefault="005971D8">
      <w:pPr>
        <w:rPr>
          <w:rFonts w:ascii="宋体" w:hAnsi="宋体"/>
          <w:b/>
          <w:color w:val="FF0000"/>
          <w:sz w:val="24"/>
        </w:rPr>
      </w:pPr>
      <w:r w:rsidRPr="00F42026">
        <w:rPr>
          <w:rFonts w:ascii="宋体" w:hAnsi="宋体"/>
          <w:b/>
          <w:color w:val="FF0000"/>
          <w:sz w:val="24"/>
        </w:rPr>
        <w:t>以下材料同时提供纸质版和电子版，（电子版发至机构邮箱）</w:t>
      </w:r>
    </w:p>
    <w:tbl>
      <w:tblPr>
        <w:tblW w:w="9469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825"/>
        <w:gridCol w:w="3969"/>
      </w:tblGrid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5D4FF2" w:rsidRDefault="005D4FF2" w:rsidP="005D4FF2">
            <w:pPr>
              <w:ind w:left="420" w:hanging="420"/>
              <w:jc w:val="center"/>
              <w:rPr>
                <w:b/>
              </w:rPr>
            </w:pPr>
            <w:r w:rsidRPr="005D4FF2">
              <w:rPr>
                <w:rFonts w:hint="eastAsia"/>
                <w:b/>
              </w:rPr>
              <w:t>序号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5D4FF2" w:rsidRDefault="00785AF8" w:rsidP="005D4FF2">
            <w:pPr>
              <w:jc w:val="center"/>
              <w:rPr>
                <w:rFonts w:eastAsiaTheme="minorEastAsia" w:hAnsiTheme="minorEastAsia"/>
                <w:b/>
                <w:color w:val="000000"/>
              </w:rPr>
            </w:pPr>
            <w:r w:rsidRPr="005D4FF2">
              <w:rPr>
                <w:rFonts w:hint="eastAsia"/>
                <w:b/>
              </w:rPr>
              <w:t>材料名称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5D4FF2" w:rsidRDefault="00785AF8" w:rsidP="005D4FF2">
            <w:pPr>
              <w:jc w:val="center"/>
              <w:rPr>
                <w:rFonts w:eastAsiaTheme="minorEastAsia" w:hAnsiTheme="minorEastAsia"/>
                <w:b/>
                <w:color w:val="000000"/>
              </w:rPr>
            </w:pPr>
            <w:r w:rsidRPr="005D4FF2">
              <w:rPr>
                <w:rFonts w:hint="eastAsia"/>
                <w:b/>
              </w:rPr>
              <w:t>描述及注意事项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临床试验申请审批表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F2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（申请者签名、盖章，</w:t>
            </w:r>
            <w:r>
              <w:rPr>
                <w:rFonts w:hint="eastAsia"/>
              </w:rPr>
              <w:t>PI</w:t>
            </w:r>
            <w:r>
              <w:rPr>
                <w:rFonts w:hint="eastAsia"/>
              </w:rPr>
              <w:t>签名并签署日期）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申办者资质证明及委托函（法人证书、营业执照、</w:t>
            </w:r>
            <w:r>
              <w:rPr>
                <w:rFonts w:eastAsiaTheme="minorEastAsia"/>
                <w:color w:val="000000"/>
              </w:rPr>
              <w:t>GMP</w:t>
            </w:r>
            <w:r w:rsidR="005D4FF2">
              <w:rPr>
                <w:rFonts w:eastAsiaTheme="minorEastAsia" w:hAnsiTheme="minorEastAsia"/>
                <w:color w:val="000000"/>
              </w:rPr>
              <w:t>证书</w:t>
            </w:r>
            <w:r w:rsidR="005D4FF2">
              <w:rPr>
                <w:rFonts w:hint="eastAsia"/>
              </w:rPr>
              <w:t>，如无</w:t>
            </w:r>
            <w:r w:rsidR="005D4FF2">
              <w:rPr>
                <w:rFonts w:hint="eastAsia"/>
              </w:rPr>
              <w:t>GMP</w:t>
            </w:r>
            <w:r w:rsidR="005D4FF2">
              <w:rPr>
                <w:rFonts w:hint="eastAsia"/>
              </w:rPr>
              <w:t>证书，需提供申办者说明文件，外资企业的法定代理人授权书、</w:t>
            </w:r>
            <w:r>
              <w:rPr>
                <w:rFonts w:eastAsiaTheme="minorEastAsia" w:hAnsiTheme="minorEastAsia"/>
                <w:color w:val="000000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复印件盖生产企业公章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333333"/>
                <w:spacing w:val="8"/>
                <w:kern w:val="0"/>
                <w:szCs w:val="21"/>
              </w:rPr>
              <w:t>NMPA</w:t>
            </w:r>
            <w:r>
              <w:rPr>
                <w:rFonts w:eastAsiaTheme="minorEastAsia" w:hAnsiTheme="minorEastAsia"/>
                <w:color w:val="333333"/>
                <w:spacing w:val="8"/>
                <w:kern w:val="0"/>
                <w:szCs w:val="21"/>
              </w:rPr>
              <w:t>审批证明或省局备案证明</w:t>
            </w:r>
            <w:r>
              <w:rPr>
                <w:rFonts w:eastAsiaTheme="minorEastAsia" w:hAnsiTheme="minorEastAsia" w:hint="eastAsia"/>
                <w:color w:val="333333"/>
                <w:spacing w:val="8"/>
                <w:kern w:val="0"/>
                <w:szCs w:val="21"/>
              </w:rPr>
              <w:t>（如进入创新医疗器械特批程序，需提供省局或国家局查询证明截图）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医疗器械说明书（</w:t>
            </w:r>
            <w:r>
              <w:rPr>
                <w:rFonts w:eastAsiaTheme="minorEastAsia" w:hAnsiTheme="minorEastAsia"/>
                <w:color w:val="333333"/>
                <w:spacing w:val="8"/>
                <w:kern w:val="0"/>
                <w:szCs w:val="21"/>
              </w:rPr>
              <w:t>第三类医疗器械进行临床试验对人体具有较高风险的，需</w:t>
            </w:r>
            <w:r>
              <w:rPr>
                <w:rFonts w:eastAsiaTheme="minorEastAsia"/>
                <w:color w:val="333333"/>
                <w:spacing w:val="8"/>
                <w:kern w:val="0"/>
                <w:szCs w:val="21"/>
              </w:rPr>
              <w:t>NMPA</w:t>
            </w:r>
            <w:r>
              <w:rPr>
                <w:rFonts w:eastAsiaTheme="minorEastAsia" w:hAnsiTheme="minorEastAsia"/>
                <w:color w:val="333333"/>
                <w:spacing w:val="8"/>
                <w:kern w:val="0"/>
                <w:szCs w:val="21"/>
              </w:rPr>
              <w:t>批准</w:t>
            </w:r>
            <w:r>
              <w:rPr>
                <w:rFonts w:eastAsiaTheme="minorEastAsia" w:hAnsiTheme="minorEastAsia"/>
                <w:color w:val="000000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注册产品标准或相应的国家、行业标准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6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产品型式</w:t>
            </w:r>
            <w:r>
              <w:rPr>
                <w:rFonts w:eastAsiaTheme="minorEastAsia" w:hAnsiTheme="minorEastAsia" w:hint="eastAsia"/>
                <w:color w:val="000000"/>
              </w:rPr>
              <w:t>检验</w:t>
            </w:r>
            <w:r>
              <w:rPr>
                <w:rFonts w:eastAsiaTheme="minorEastAsia" w:hAnsiTheme="minorEastAsia"/>
                <w:color w:val="000000"/>
              </w:rPr>
              <w:t>合格报告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临床试验方案摘要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8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临床试验方案（注明版本号和日期）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公章，</w:t>
            </w:r>
            <w:r>
              <w:rPr>
                <w:rFonts w:hint="eastAsia"/>
              </w:rPr>
              <w:t>PI</w:t>
            </w:r>
            <w:r>
              <w:rPr>
                <w:rFonts w:hint="eastAsia"/>
              </w:rPr>
              <w:t>签名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9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病例报告表</w:t>
            </w:r>
            <w:r w:rsidR="00A04D4D">
              <w:rPr>
                <w:rFonts w:eastAsiaTheme="minorEastAsia" w:hAnsiTheme="minorEastAsia" w:hint="eastAsia"/>
                <w:color w:val="000000"/>
              </w:rPr>
              <w:t>CRF</w:t>
            </w:r>
            <w:r>
              <w:rPr>
                <w:rFonts w:eastAsiaTheme="minorEastAsia" w:hAnsiTheme="minorEastAsia"/>
                <w:color w:val="000000"/>
              </w:rPr>
              <w:t>（注明版本号和日期）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10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333333"/>
                <w:spacing w:val="8"/>
                <w:kern w:val="0"/>
                <w:szCs w:val="21"/>
              </w:rPr>
              <w:t>研究病历样表（注明版本号</w:t>
            </w:r>
            <w:r>
              <w:rPr>
                <w:rFonts w:eastAsiaTheme="minorEastAsia" w:hAnsiTheme="minorEastAsia" w:hint="eastAsia"/>
                <w:color w:val="333333"/>
                <w:spacing w:val="8"/>
                <w:kern w:val="0"/>
                <w:szCs w:val="21"/>
              </w:rPr>
              <w:t>和</w:t>
            </w:r>
            <w:r>
              <w:rPr>
                <w:rFonts w:eastAsiaTheme="minorEastAsia" w:hAnsiTheme="minorEastAsia"/>
                <w:color w:val="333333"/>
                <w:spacing w:val="8"/>
                <w:kern w:val="0"/>
                <w:szCs w:val="21"/>
              </w:rPr>
              <w:t>日期）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 w:hAnsiTheme="minorEastAsia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研究者手册（注明版本号和日期）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知情同意书（注明版本号和日期）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受试者日记卡和其他问卷表（注明版本号和日期）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首次用于植入人体的医疗器械须有动物实验报告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Pr="00F429C6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EE1969" w:rsidP="00EE1969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主要</w:t>
            </w:r>
            <w:r w:rsidR="00785AF8">
              <w:rPr>
                <w:rFonts w:eastAsiaTheme="minorEastAsia" w:hAnsiTheme="minorEastAsia"/>
                <w:color w:val="000000"/>
              </w:rPr>
              <w:t>研究者</w:t>
            </w:r>
            <w:r w:rsidR="005D4FF2">
              <w:rPr>
                <w:rFonts w:hint="eastAsia"/>
                <w:color w:val="000000"/>
              </w:rPr>
              <w:t>简历、</w:t>
            </w:r>
            <w:r w:rsidR="005D4FF2" w:rsidRPr="00294977">
              <w:rPr>
                <w:rFonts w:hint="eastAsia"/>
              </w:rPr>
              <w:t>资格证复印件、</w:t>
            </w:r>
            <w:r w:rsidR="005D4FF2" w:rsidRPr="00294977">
              <w:rPr>
                <w:rFonts w:hint="eastAsia"/>
              </w:rPr>
              <w:t>GCP</w:t>
            </w:r>
            <w:r w:rsidR="005D4FF2" w:rsidRPr="00294977">
              <w:rPr>
                <w:rFonts w:hint="eastAsia"/>
              </w:rPr>
              <w:t>证书复印件</w:t>
            </w:r>
            <w:r w:rsidR="005D4FF2">
              <w:rPr>
                <w:rFonts w:hint="eastAsia"/>
              </w:rPr>
              <w:t>、利益冲突声明</w:t>
            </w:r>
            <w:r w:rsidR="005D4FF2" w:rsidRPr="00294977">
              <w:rPr>
                <w:color w:val="000000"/>
              </w:rPr>
              <w:t>及相关文件</w:t>
            </w:r>
            <w:r w:rsidR="005D4FF2">
              <w:rPr>
                <w:rFonts w:hint="eastAsia"/>
              </w:rPr>
              <w:t>（涉及上市的项目，主研</w:t>
            </w:r>
            <w:r w:rsidR="005D4FF2" w:rsidRPr="00294977">
              <w:rPr>
                <w:rFonts w:hint="eastAsia"/>
              </w:rPr>
              <w:t>需要</w:t>
            </w:r>
            <w:r w:rsidR="005D4FF2">
              <w:rPr>
                <w:rFonts w:hint="eastAsia"/>
              </w:rPr>
              <w:t>提供副高以上资格证复印件</w:t>
            </w:r>
            <w:r w:rsidR="005D4FF2" w:rsidRPr="00294977">
              <w:rPr>
                <w:rFonts w:hint="eastAsia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简历需本人签名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16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hint="eastAsia"/>
              </w:rPr>
              <w:t>CRO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CRA</w:t>
            </w:r>
            <w:r>
              <w:rPr>
                <w:rFonts w:hint="eastAsia"/>
              </w:rPr>
              <w:t>资质资料证明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kern w:val="0"/>
              </w:rPr>
              <w:t>申办者的委托书；营业执照；</w:t>
            </w:r>
            <w:r w:rsidR="006A020E">
              <w:rPr>
                <w:rFonts w:hint="eastAsia"/>
                <w:kern w:val="0"/>
              </w:rPr>
              <w:t>CRA</w:t>
            </w:r>
            <w:r>
              <w:rPr>
                <w:rFonts w:hint="eastAsia"/>
                <w:kern w:val="0"/>
              </w:rPr>
              <w:t>资质证明文件（简历、委托函、以下为复印件：身份证、</w:t>
            </w:r>
            <w:r>
              <w:rPr>
                <w:rFonts w:hint="eastAsia"/>
                <w:kern w:val="0"/>
              </w:rPr>
              <w:t>GCP</w:t>
            </w:r>
            <w:r>
              <w:rPr>
                <w:rFonts w:hint="eastAsia"/>
                <w:kern w:val="0"/>
              </w:rPr>
              <w:t>证书、学历证书）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F2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（更换</w:t>
            </w:r>
            <w:r>
              <w:rPr>
                <w:rFonts w:hint="eastAsia"/>
              </w:rPr>
              <w:t>CRA</w:t>
            </w:r>
            <w:r>
              <w:rPr>
                <w:rFonts w:hint="eastAsia"/>
              </w:rPr>
              <w:t>上述文件需要及时更新备案）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hint="eastAsia"/>
                <w:color w:val="000000"/>
              </w:rPr>
              <w:t>SMO</w:t>
            </w:r>
            <w:r>
              <w:rPr>
                <w:rFonts w:hint="eastAsia"/>
                <w:color w:val="000000"/>
              </w:rPr>
              <w:t>和</w:t>
            </w:r>
            <w:r>
              <w:rPr>
                <w:rFonts w:hint="eastAsia"/>
                <w:color w:val="000000"/>
              </w:rPr>
              <w:t>CRC</w:t>
            </w:r>
            <w:r>
              <w:rPr>
                <w:rFonts w:hint="eastAsia"/>
                <w:color w:val="000000"/>
              </w:rPr>
              <w:t>资质资料证明（</w:t>
            </w:r>
            <w:r>
              <w:rPr>
                <w:rFonts w:hint="eastAsia"/>
                <w:kern w:val="0"/>
              </w:rPr>
              <w:t>申办者</w:t>
            </w:r>
            <w:r>
              <w:rPr>
                <w:rFonts w:hint="eastAsia"/>
                <w:kern w:val="0"/>
              </w:rPr>
              <w:t>/CRO</w:t>
            </w:r>
            <w:r>
              <w:rPr>
                <w:rFonts w:hint="eastAsia"/>
                <w:kern w:val="0"/>
              </w:rPr>
              <w:t>的委托书；营业执照；</w:t>
            </w:r>
            <w:r>
              <w:rPr>
                <w:rFonts w:hint="eastAsia"/>
                <w:kern w:val="0"/>
              </w:rPr>
              <w:t>CRC</w:t>
            </w:r>
            <w:r>
              <w:rPr>
                <w:rFonts w:hint="eastAsia"/>
                <w:kern w:val="0"/>
              </w:rPr>
              <w:t>资质证明文件（简历、委托函、以下为复印件：身份证、</w:t>
            </w:r>
            <w:r>
              <w:rPr>
                <w:rFonts w:hint="eastAsia"/>
                <w:kern w:val="0"/>
              </w:rPr>
              <w:t>GCP</w:t>
            </w:r>
            <w:r>
              <w:rPr>
                <w:rFonts w:hint="eastAsia"/>
                <w:kern w:val="0"/>
              </w:rPr>
              <w:t>证书、学历证书）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F2" w:rsidRDefault="005D4FF2" w:rsidP="00F429C6">
            <w:pPr>
              <w:jc w:val="center"/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/SMO</w:t>
            </w:r>
            <w:r>
              <w:rPr>
                <w:rFonts w:hint="eastAsia"/>
              </w:rPr>
              <w:t>公章</w:t>
            </w:r>
          </w:p>
          <w:p w:rsidR="00785AF8" w:rsidRDefault="005D4FF2" w:rsidP="00F429C6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hint="eastAsia"/>
              </w:rPr>
              <w:t>（更换</w:t>
            </w:r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上述文件需要及时更新备案）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18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多中心研究单位一览表（如有）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19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5D4FF2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人遗办申请书、人遗办批件（如有）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20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B64D19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所有以</w:t>
            </w:r>
            <w:r w:rsidR="00B64D19">
              <w:rPr>
                <w:rFonts w:eastAsiaTheme="minorEastAsia" w:hAnsiTheme="minorEastAsia"/>
                <w:color w:val="000000"/>
              </w:rPr>
              <w:t>前其他机构、伦理委员会或管理部门对申请研究项目的重要决定的说明（若否定</w:t>
            </w:r>
            <w:r w:rsidR="00536604">
              <w:rPr>
                <w:rFonts w:eastAsiaTheme="minorEastAsia" w:hAnsiTheme="minorEastAsia"/>
                <w:color w:val="000000"/>
              </w:rPr>
              <w:t>，</w:t>
            </w:r>
            <w:r w:rsidR="00B64D19">
              <w:rPr>
                <w:rFonts w:eastAsiaTheme="minorEastAsia" w:hAnsiTheme="minorEastAsia"/>
                <w:color w:val="000000"/>
              </w:rPr>
              <w:t>应提供以前否定结论的理由）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申办者</w:t>
            </w:r>
            <w:r>
              <w:rPr>
                <w:rFonts w:hint="eastAsia"/>
              </w:rPr>
              <w:t>/CRO</w:t>
            </w:r>
            <w:r>
              <w:rPr>
                <w:rFonts w:hint="eastAsia"/>
              </w:rPr>
              <w:t>公章</w:t>
            </w:r>
          </w:p>
        </w:tc>
      </w:tr>
      <w:tr w:rsidR="00785AF8" w:rsidTr="00F429C6">
        <w:trPr>
          <w:trHeight w:val="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A4057D" w:rsidP="00A4057D">
            <w:pPr>
              <w:pStyle w:val="a5"/>
            </w:pPr>
            <w:r>
              <w:rPr>
                <w:rFonts w:hint="eastAsia"/>
              </w:rPr>
              <w:t>21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785AF8" w:rsidP="004C20FA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 w:hAnsiTheme="minorEastAsia"/>
                <w:color w:val="000000"/>
              </w:rPr>
              <w:t>其他资料（如受试者须知、</w:t>
            </w:r>
            <w:r w:rsidR="00E60986">
              <w:rPr>
                <w:rFonts w:eastAsiaTheme="minorEastAsia" w:hAnsiTheme="minorEastAsia"/>
                <w:color w:val="000000"/>
              </w:rPr>
              <w:t>紧急联系卡、招募广告、保险声明</w:t>
            </w:r>
            <w:r>
              <w:rPr>
                <w:rFonts w:eastAsiaTheme="minorEastAsia" w:hAnsiTheme="minorEastAsia"/>
                <w:color w:val="000000"/>
              </w:rPr>
              <w:t>等）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F8" w:rsidRDefault="005D4FF2" w:rsidP="00F429C6">
            <w:pPr>
              <w:jc w:val="center"/>
              <w:rPr>
                <w:rFonts w:eastAsiaTheme="minorEastAsia" w:hAnsiTheme="minorEastAsia"/>
                <w:color w:val="000000"/>
              </w:rPr>
            </w:pPr>
            <w:r>
              <w:rPr>
                <w:rFonts w:hint="eastAsia"/>
              </w:rPr>
              <w:t>医院名称和</w:t>
            </w:r>
            <w:r>
              <w:rPr>
                <w:rFonts w:hint="eastAsia"/>
              </w:rPr>
              <w:t>PI</w:t>
            </w:r>
            <w:r>
              <w:rPr>
                <w:rFonts w:hint="eastAsia"/>
              </w:rPr>
              <w:t>名称应与本中心一致</w:t>
            </w:r>
          </w:p>
        </w:tc>
      </w:tr>
    </w:tbl>
    <w:p w:rsidR="00D80E78" w:rsidRPr="00364B68" w:rsidRDefault="00364B68">
      <w:pPr>
        <w:rPr>
          <w:color w:val="FF0000"/>
        </w:rPr>
      </w:pPr>
      <w:r w:rsidRPr="00364B68">
        <w:rPr>
          <w:color w:val="FF0000"/>
        </w:rPr>
        <w:t>省局备案表待机构立项、伦理通过后，送至机构办备案。</w:t>
      </w:r>
    </w:p>
    <w:sectPr w:rsidR="00D80E78" w:rsidRPr="00364B68" w:rsidSect="00F429C6">
      <w:headerReference w:type="default" r:id="rId8"/>
      <w:footerReference w:type="default" r:id="rId9"/>
      <w:pgSz w:w="11906" w:h="16838"/>
      <w:pgMar w:top="1440" w:right="1800" w:bottom="709" w:left="1800" w:header="340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ADA" w:rsidRDefault="00010ADA" w:rsidP="00D80E78">
      <w:r>
        <w:separator/>
      </w:r>
    </w:p>
  </w:endnote>
  <w:endnote w:type="continuationSeparator" w:id="1">
    <w:p w:rsidR="00010ADA" w:rsidRDefault="00010ADA" w:rsidP="00D80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78" w:rsidRDefault="00246AD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D80E78" w:rsidRDefault="0027627E">
                <w:pPr>
                  <w:pStyle w:val="a3"/>
                </w:pPr>
                <w:r>
                  <w:t>第</w:t>
                </w:r>
                <w:r>
                  <w:t xml:space="preserve"> </w:t>
                </w:r>
                <w:r w:rsidR="00246AD9">
                  <w:fldChar w:fldCharType="begin"/>
                </w:r>
                <w:r>
                  <w:instrText xml:space="preserve"> PAGE  \* MERGEFORMAT </w:instrText>
                </w:r>
                <w:r w:rsidR="00246AD9">
                  <w:fldChar w:fldCharType="separate"/>
                </w:r>
                <w:r w:rsidR="00536604">
                  <w:rPr>
                    <w:noProof/>
                  </w:rPr>
                  <w:t>1</w:t>
                </w:r>
                <w:r w:rsidR="00246AD9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536604">
                    <w:rPr>
                      <w:noProof/>
                    </w:rPr>
                    <w:t>1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ADA" w:rsidRDefault="00010ADA" w:rsidP="00D80E78">
      <w:r>
        <w:separator/>
      </w:r>
    </w:p>
  </w:footnote>
  <w:footnote w:type="continuationSeparator" w:id="1">
    <w:p w:rsidR="00010ADA" w:rsidRDefault="00010ADA" w:rsidP="00D80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78" w:rsidRDefault="0027627E">
    <w:pPr>
      <w:pStyle w:val="a4"/>
      <w:wordWrap w:val="0"/>
      <w:jc w:val="both"/>
      <w:rPr>
        <w:sz w:val="16"/>
      </w:rPr>
    </w:pPr>
    <w:r>
      <w:rPr>
        <w:rFonts w:hint="eastAsia"/>
        <w:noProof/>
      </w:rPr>
      <w:drawing>
        <wp:inline distT="0" distB="0" distL="0" distR="0">
          <wp:extent cx="840105" cy="818515"/>
          <wp:effectExtent l="0" t="0" r="17145" b="635"/>
          <wp:docPr id="1" name="图片 1" descr="小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小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0105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color w:val="000000"/>
        <w:sz w:val="22"/>
      </w:rPr>
      <w:t>QX-CTI-D-</w:t>
    </w:r>
    <w:bookmarkStart w:id="0" w:name="_GoBack"/>
    <w:bookmarkEnd w:id="0"/>
    <w:r>
      <w:rPr>
        <w:rFonts w:hint="eastAsia"/>
        <w:color w:val="000000"/>
        <w:sz w:val="22"/>
      </w:rPr>
      <w:t>002-V2.0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C3177"/>
    <w:multiLevelType w:val="multilevel"/>
    <w:tmpl w:val="780C3177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EzMTdmYjhmNjk0YmFiMGI1Nzg3MDljZGViMzUzMjgifQ=="/>
  </w:docVars>
  <w:rsids>
    <w:rsidRoot w:val="001B4216"/>
    <w:rsid w:val="00010ADA"/>
    <w:rsid w:val="00031D09"/>
    <w:rsid w:val="00063CE9"/>
    <w:rsid w:val="00073B7C"/>
    <w:rsid w:val="000A7EC4"/>
    <w:rsid w:val="000E7C20"/>
    <w:rsid w:val="001768B9"/>
    <w:rsid w:val="001B4216"/>
    <w:rsid w:val="001E627E"/>
    <w:rsid w:val="00246AD9"/>
    <w:rsid w:val="0027627E"/>
    <w:rsid w:val="002B7FC1"/>
    <w:rsid w:val="002C3042"/>
    <w:rsid w:val="002C6F06"/>
    <w:rsid w:val="00364B68"/>
    <w:rsid w:val="003C4A10"/>
    <w:rsid w:val="00412E2F"/>
    <w:rsid w:val="0043468B"/>
    <w:rsid w:val="00482A3D"/>
    <w:rsid w:val="004A1DF7"/>
    <w:rsid w:val="004C20FA"/>
    <w:rsid w:val="004D7243"/>
    <w:rsid w:val="00522A84"/>
    <w:rsid w:val="00532280"/>
    <w:rsid w:val="00534EC2"/>
    <w:rsid w:val="00536604"/>
    <w:rsid w:val="00550A9C"/>
    <w:rsid w:val="0057076F"/>
    <w:rsid w:val="00595142"/>
    <w:rsid w:val="005971D8"/>
    <w:rsid w:val="005D4FF2"/>
    <w:rsid w:val="00604DF6"/>
    <w:rsid w:val="00631DA6"/>
    <w:rsid w:val="0065339A"/>
    <w:rsid w:val="006608C1"/>
    <w:rsid w:val="00683245"/>
    <w:rsid w:val="006A020E"/>
    <w:rsid w:val="006B7273"/>
    <w:rsid w:val="006E4BA5"/>
    <w:rsid w:val="006E7CB2"/>
    <w:rsid w:val="0072505A"/>
    <w:rsid w:val="00785AF8"/>
    <w:rsid w:val="007B6014"/>
    <w:rsid w:val="007D626A"/>
    <w:rsid w:val="0089186B"/>
    <w:rsid w:val="008A69AC"/>
    <w:rsid w:val="008E750D"/>
    <w:rsid w:val="00924310"/>
    <w:rsid w:val="0093262B"/>
    <w:rsid w:val="0095598E"/>
    <w:rsid w:val="00956845"/>
    <w:rsid w:val="009771EA"/>
    <w:rsid w:val="00983845"/>
    <w:rsid w:val="0099255F"/>
    <w:rsid w:val="009C0C37"/>
    <w:rsid w:val="00A04D4D"/>
    <w:rsid w:val="00A4057D"/>
    <w:rsid w:val="00A4669E"/>
    <w:rsid w:val="00A7710D"/>
    <w:rsid w:val="00A963CA"/>
    <w:rsid w:val="00A979EC"/>
    <w:rsid w:val="00B64D19"/>
    <w:rsid w:val="00B80C38"/>
    <w:rsid w:val="00C164F9"/>
    <w:rsid w:val="00C369B1"/>
    <w:rsid w:val="00C51687"/>
    <w:rsid w:val="00C73AB4"/>
    <w:rsid w:val="00CE6295"/>
    <w:rsid w:val="00CF1C3C"/>
    <w:rsid w:val="00D10CD6"/>
    <w:rsid w:val="00D13597"/>
    <w:rsid w:val="00D80E78"/>
    <w:rsid w:val="00E60986"/>
    <w:rsid w:val="00EE1969"/>
    <w:rsid w:val="00F42026"/>
    <w:rsid w:val="00F429C6"/>
    <w:rsid w:val="00F47E53"/>
    <w:rsid w:val="00F63AAD"/>
    <w:rsid w:val="00F80BC3"/>
    <w:rsid w:val="00FA15F9"/>
    <w:rsid w:val="00FB5513"/>
    <w:rsid w:val="00FE1A85"/>
    <w:rsid w:val="00FE4AD9"/>
    <w:rsid w:val="016E2F6B"/>
    <w:rsid w:val="03B10A05"/>
    <w:rsid w:val="087E4025"/>
    <w:rsid w:val="135370A4"/>
    <w:rsid w:val="1CFF2872"/>
    <w:rsid w:val="1DED6B6E"/>
    <w:rsid w:val="24466FD8"/>
    <w:rsid w:val="30E87D95"/>
    <w:rsid w:val="33F86541"/>
    <w:rsid w:val="3C0B1D02"/>
    <w:rsid w:val="45494E2C"/>
    <w:rsid w:val="48210BD6"/>
    <w:rsid w:val="4E796078"/>
    <w:rsid w:val="4E810A89"/>
    <w:rsid w:val="68335826"/>
    <w:rsid w:val="755A1EB0"/>
    <w:rsid w:val="7EF46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D80E7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80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80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autoRedefine/>
    <w:qFormat/>
    <w:rsid w:val="00A4057D"/>
    <w:pPr>
      <w:jc w:val="center"/>
    </w:pPr>
    <w:rPr>
      <w:rFonts w:ascii="Calibri" w:hAnsi="Calibri"/>
      <w:szCs w:val="22"/>
    </w:rPr>
  </w:style>
  <w:style w:type="character" w:customStyle="1" w:styleId="Char0">
    <w:name w:val="页眉 Char"/>
    <w:basedOn w:val="a0"/>
    <w:link w:val="a4"/>
    <w:rsid w:val="00D80E7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D80E78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Char1"/>
    <w:rsid w:val="00A963C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963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269</cp:revision>
  <dcterms:created xsi:type="dcterms:W3CDTF">2024-02-01T03:00:00Z</dcterms:created>
  <dcterms:modified xsi:type="dcterms:W3CDTF">2026-07-14T08:08:00Z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7E68E5A9462C41269B27AF700222952B_12</vt:lpwstr>
  </property>
</Properties>
</file>